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21" w:rsidRDefault="00CD5C18">
      <w:r>
        <w:t>LAMPIRAN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>RELIABILITY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/VARIABLES=P1 P2 P3 P4 P5 P6 P7 P8 P9 P10 P11 P12 P13 P14 P15 P16 P17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/SCALE('ALL VARIABLES') ALL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/MODEL=ALPHA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/SUMMARY=TOTAL.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D5C18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>[DataSet1] D:\x1.sav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D5C18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122"/>
        <w:gridCol w:w="1001"/>
        <w:gridCol w:w="1001"/>
      </w:tblGrid>
      <w:tr w:rsidR="00CD5C18" w:rsidRPr="00CD5C18">
        <w:trPr>
          <w:cantSplit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D5C18" w:rsidRPr="00CD5C18">
        <w:trPr>
          <w:cantSplit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D5C18" w:rsidRPr="00CD5C18">
        <w:trPr>
          <w:cantSplit/>
        </w:trPr>
        <w:tc>
          <w:tcPr>
            <w:tcW w:w="8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D5C18" w:rsidRPr="00CD5C18"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CD5C1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CD5C18" w:rsidRPr="00CD5C18"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D5C18" w:rsidRPr="00CD5C18">
        <w:trPr>
          <w:cantSplit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54"/>
      </w:tblGrid>
      <w:tr w:rsidR="00CD5C18" w:rsidRPr="00CD5C18">
        <w:trPr>
          <w:cantSplit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D5C18" w:rsidRPr="00CD5C18"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D5C18" w:rsidRPr="00CD5C18"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,788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</w:tbl>
    <w:p w:rsid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6D" w:rsidRDefault="007E136D" w:rsidP="00CD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6D" w:rsidRDefault="007E136D" w:rsidP="00CD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6D" w:rsidRDefault="007E136D" w:rsidP="00CD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6D" w:rsidRPr="00CD5C18" w:rsidRDefault="007E136D" w:rsidP="00CD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1455"/>
        <w:gridCol w:w="1455"/>
        <w:gridCol w:w="1455"/>
        <w:gridCol w:w="1455"/>
      </w:tblGrid>
      <w:tr w:rsidR="00CD5C18" w:rsidRPr="00CD5C18">
        <w:trPr>
          <w:cantSplit/>
        </w:trPr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Item-Total Statistics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52,93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61,951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,316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,785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53,87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58,724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,775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54,26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57,608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,780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54,23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58,653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,383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,778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54,39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52,577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,431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,776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54,97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56,010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,312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,786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54,60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63,771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-,046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,805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54,17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57,736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,570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,770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55,10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55,372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,467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,771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10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54,24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58,636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,775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11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54,27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57,187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,429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,775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12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54,98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56,988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,427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,774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13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55,24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56,794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,362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,779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14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54,61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55,184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,513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,768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15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53,98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55,685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,416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,775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16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53,83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56,006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,498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,769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17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54,60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56,962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,321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,783</w:t>
            </w:r>
          </w:p>
        </w:tc>
      </w:tr>
    </w:tbl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>
      <w:r>
        <w:t>LAMPIRAN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>RELIABILITY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/VARIABLES=P1 P2 P3 P4 P5 P6 P7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/SCALE('ALL VARIABLES') ALL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/MODEL=ALPHA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/SUMMARY=TOTAL.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D5C18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[DataSet0] 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D5C18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122"/>
        <w:gridCol w:w="1001"/>
        <w:gridCol w:w="1001"/>
      </w:tblGrid>
      <w:tr w:rsidR="00CD5C18" w:rsidRPr="00CD5C18">
        <w:trPr>
          <w:cantSplit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D5C18" w:rsidRPr="00CD5C18">
        <w:trPr>
          <w:cantSplit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D5C18" w:rsidRPr="00CD5C18">
        <w:trPr>
          <w:cantSplit/>
        </w:trPr>
        <w:tc>
          <w:tcPr>
            <w:tcW w:w="8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D5C18" w:rsidRPr="00CD5C18"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CD5C1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CD5C18" w:rsidRPr="00CD5C18"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D5C18" w:rsidRPr="00CD5C18">
        <w:trPr>
          <w:cantSplit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54"/>
      </w:tblGrid>
      <w:tr w:rsidR="00CD5C18" w:rsidRPr="00CD5C18">
        <w:trPr>
          <w:cantSplit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D5C18" w:rsidRPr="00CD5C18"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D5C18" w:rsidRPr="00CD5C18"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,732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455"/>
        <w:gridCol w:w="1455"/>
        <w:gridCol w:w="1455"/>
        <w:gridCol w:w="1455"/>
      </w:tblGrid>
      <w:tr w:rsidR="00CD5C18" w:rsidRPr="00CD5C18">
        <w:trPr>
          <w:cantSplit/>
        </w:trPr>
        <w:tc>
          <w:tcPr>
            <w:tcW w:w="7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CD5C18" w:rsidRPr="00CD5C18">
        <w:trPr>
          <w:cantSplit/>
        </w:trPr>
        <w:tc>
          <w:tcPr>
            <w:tcW w:w="1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CD5C18" w:rsidRPr="00CD5C18">
        <w:trPr>
          <w:cantSplit/>
        </w:trPr>
        <w:tc>
          <w:tcPr>
            <w:tcW w:w="13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19,43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21,237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,351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,721</w:t>
            </w:r>
          </w:p>
        </w:tc>
      </w:tr>
      <w:tr w:rsidR="00CD5C18" w:rsidRPr="00CD5C18">
        <w:trPr>
          <w:cantSplit/>
        </w:trPr>
        <w:tc>
          <w:tcPr>
            <w:tcW w:w="13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20,37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21,493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,349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,721</w:t>
            </w:r>
          </w:p>
        </w:tc>
      </w:tr>
      <w:tr w:rsidR="00CD5C18" w:rsidRPr="00CD5C18">
        <w:trPr>
          <w:cantSplit/>
        </w:trPr>
        <w:tc>
          <w:tcPr>
            <w:tcW w:w="13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20,42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18,831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,513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,682</w:t>
            </w:r>
          </w:p>
        </w:tc>
      </w:tr>
      <w:tr w:rsidR="00CD5C18" w:rsidRPr="00CD5C18">
        <w:trPr>
          <w:cantSplit/>
        </w:trPr>
        <w:tc>
          <w:tcPr>
            <w:tcW w:w="13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19,53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17,960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,566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</w:p>
        </w:tc>
      </w:tr>
      <w:tr w:rsidR="00CD5C18" w:rsidRPr="00CD5C18">
        <w:trPr>
          <w:cantSplit/>
        </w:trPr>
        <w:tc>
          <w:tcPr>
            <w:tcW w:w="13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20,97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20,639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,495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,690</w:t>
            </w:r>
          </w:p>
        </w:tc>
      </w:tr>
      <w:tr w:rsidR="00CD5C18" w:rsidRPr="00CD5C18">
        <w:trPr>
          <w:cantSplit/>
        </w:trPr>
        <w:tc>
          <w:tcPr>
            <w:tcW w:w="13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19,24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19,692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,523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,682</w:t>
            </w:r>
          </w:p>
        </w:tc>
      </w:tr>
      <w:tr w:rsidR="00CD5C18" w:rsidRPr="00CD5C18">
        <w:trPr>
          <w:cantSplit/>
        </w:trPr>
        <w:tc>
          <w:tcPr>
            <w:tcW w:w="13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20,10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22,158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,314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,727</w:t>
            </w:r>
          </w:p>
        </w:tc>
      </w:tr>
    </w:tbl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>
      <w:r>
        <w:t>LAMPIRAN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>Warning # 849 in column 23.  Text: in_ID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>The LOCALE subcommand of the SET command has an invalid parameter.  It could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>not be mapped to a valid backend locale.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>RELIABILITY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/VARIABLES=P1 P2 P3 P4 P5 P6 P7 P8 P9 P10 P11 P12 P13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/SCALE('ALL VARIABLES') ALL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/MODEL=ALPHA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/SUMMARY=TOTAL.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D5C18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[DataSet0] 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D5C18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122"/>
        <w:gridCol w:w="1001"/>
        <w:gridCol w:w="1001"/>
      </w:tblGrid>
      <w:tr w:rsidR="00CD5C18" w:rsidRPr="00CD5C18">
        <w:trPr>
          <w:cantSplit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D5C18" w:rsidRPr="00CD5C18">
        <w:trPr>
          <w:cantSplit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D5C18" w:rsidRPr="00CD5C18">
        <w:trPr>
          <w:cantSplit/>
        </w:trPr>
        <w:tc>
          <w:tcPr>
            <w:tcW w:w="8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D5C18" w:rsidRPr="00CD5C18"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CD5C1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CD5C18" w:rsidRPr="00CD5C18"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D5C18" w:rsidRPr="00CD5C18">
        <w:trPr>
          <w:cantSplit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54"/>
      </w:tblGrid>
      <w:tr w:rsidR="00CD5C18" w:rsidRPr="00CD5C18">
        <w:trPr>
          <w:cantSplit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D5C18" w:rsidRPr="00CD5C18"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D5C18" w:rsidRPr="00CD5C18"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,896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</w:tbl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1455"/>
        <w:gridCol w:w="1455"/>
        <w:gridCol w:w="1455"/>
        <w:gridCol w:w="1455"/>
      </w:tblGrid>
      <w:tr w:rsidR="00CD5C18" w:rsidRPr="00CD5C18">
        <w:trPr>
          <w:cantSplit/>
        </w:trPr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47,43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89,260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,584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,889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47,39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86,622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,726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,883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47,61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85,813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,699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,884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47,43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89,709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,599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,889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47,63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88,302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,569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,890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47,56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88,272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,634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,887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47,81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86,335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,710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,883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47,70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88,100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,617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,888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48,02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91,528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,570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,890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10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47,88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88,198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,611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,888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Peratnyaan 11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47,82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87,856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,596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,889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12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47,42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93,730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,445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,895</w:t>
            </w:r>
          </w:p>
        </w:tc>
      </w:tr>
      <w:tr w:rsidR="00CD5C18" w:rsidRPr="00CD5C18">
        <w:trPr>
          <w:cantSplit/>
        </w:trPr>
        <w:tc>
          <w:tcPr>
            <w:tcW w:w="147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13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47,62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94,125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,386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,898</w:t>
            </w:r>
          </w:p>
        </w:tc>
      </w:tr>
    </w:tbl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>
      <w:r>
        <w:t>LAMPIRAN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>Warning # 849 in column 23.  Text: in_ID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>The LOCALE subcommand of the SET command has an invalid parameter.  It could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>not be mapped to a valid backend locale.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>RELIABILITY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/VARIABLES=P1 P2 P3 P4 P5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/SCALE('ALL VARIABLES') ALL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/MODEL=ALPHA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/SUMMARY=TOTAL.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D5C18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[DataSet0] 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CD5C18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122"/>
        <w:gridCol w:w="1001"/>
        <w:gridCol w:w="1001"/>
      </w:tblGrid>
      <w:tr w:rsidR="00CD5C18" w:rsidRPr="00CD5C18">
        <w:trPr>
          <w:cantSplit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D5C18" w:rsidRPr="00CD5C18">
        <w:trPr>
          <w:cantSplit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D5C18" w:rsidRPr="00CD5C18">
        <w:trPr>
          <w:cantSplit/>
        </w:trPr>
        <w:tc>
          <w:tcPr>
            <w:tcW w:w="8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D5C18" w:rsidRPr="00CD5C18"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CD5C1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CD5C18" w:rsidRPr="00CD5C18"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D5C18" w:rsidRPr="00CD5C18">
        <w:trPr>
          <w:cantSplit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54"/>
      </w:tblGrid>
      <w:tr w:rsidR="00CD5C18" w:rsidRPr="00CD5C18">
        <w:trPr>
          <w:cantSplit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D5C18" w:rsidRPr="00CD5C18"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D5C18" w:rsidRPr="00CD5C18"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,865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455"/>
        <w:gridCol w:w="1455"/>
        <w:gridCol w:w="1455"/>
        <w:gridCol w:w="1455"/>
      </w:tblGrid>
      <w:tr w:rsidR="00CD5C18" w:rsidRPr="00CD5C18">
        <w:trPr>
          <w:cantSplit/>
        </w:trPr>
        <w:tc>
          <w:tcPr>
            <w:tcW w:w="7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CD5C18" w:rsidRPr="00CD5C18">
        <w:trPr>
          <w:cantSplit/>
        </w:trPr>
        <w:tc>
          <w:tcPr>
            <w:tcW w:w="1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CD5C18" w:rsidRPr="00CD5C18">
        <w:trPr>
          <w:cantSplit/>
        </w:trPr>
        <w:tc>
          <w:tcPr>
            <w:tcW w:w="13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12,36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18,501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,768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,816</w:t>
            </w:r>
          </w:p>
        </w:tc>
      </w:tr>
      <w:tr w:rsidR="00CD5C18" w:rsidRPr="00CD5C18">
        <w:trPr>
          <w:cantSplit/>
        </w:trPr>
        <w:tc>
          <w:tcPr>
            <w:tcW w:w="13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12,36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19,243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,723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,829</w:t>
            </w:r>
          </w:p>
        </w:tc>
      </w:tr>
      <w:tr w:rsidR="00CD5C18" w:rsidRPr="00CD5C18">
        <w:trPr>
          <w:cantSplit/>
        </w:trPr>
        <w:tc>
          <w:tcPr>
            <w:tcW w:w="13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12,37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18,122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,803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,807</w:t>
            </w:r>
          </w:p>
        </w:tc>
      </w:tr>
      <w:tr w:rsidR="00CD5C18" w:rsidRPr="00CD5C18">
        <w:trPr>
          <w:cantSplit/>
        </w:trPr>
        <w:tc>
          <w:tcPr>
            <w:tcW w:w="13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13,27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19,276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,646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,848</w:t>
            </w:r>
          </w:p>
        </w:tc>
      </w:tr>
      <w:tr w:rsidR="00CD5C18" w:rsidRPr="00CD5C18">
        <w:trPr>
          <w:cantSplit/>
        </w:trPr>
        <w:tc>
          <w:tcPr>
            <w:tcW w:w="13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Pertanyaan 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13,08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20,859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,511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5C18" w:rsidRPr="00CD5C18" w:rsidRDefault="00CD5C18" w:rsidP="00CD5C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C18">
              <w:rPr>
                <w:rFonts w:ascii="Arial" w:hAnsi="Arial" w:cs="Arial"/>
                <w:color w:val="000000"/>
                <w:sz w:val="18"/>
                <w:szCs w:val="18"/>
              </w:rPr>
              <w:t>,880</w:t>
            </w:r>
          </w:p>
        </w:tc>
      </w:tr>
    </w:tbl>
    <w:p w:rsidR="00CD5C18" w:rsidRPr="00CD5C18" w:rsidRDefault="00CD5C18" w:rsidP="00CD5C1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/>
    <w:p w:rsidR="00CD5C18" w:rsidRDefault="00CD5C18">
      <w:r>
        <w:lastRenderedPageBreak/>
        <w:t>LAMPIRAN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>RELIABILITY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/VARIABLES=P1 P2 P3 P4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/SCALE('ALL VARIABLES') ALL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/MODEL=ALPHA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D5C18">
        <w:rPr>
          <w:rFonts w:ascii="Courier New" w:hAnsi="Courier New" w:cs="Courier New"/>
          <w:color w:val="000000"/>
          <w:sz w:val="20"/>
          <w:szCs w:val="20"/>
        </w:rPr>
        <w:t xml:space="preserve">  /SUMMARY=TOTAL.</w:t>
      </w:r>
    </w:p>
    <w:p w:rsidR="00CD5C18" w:rsidRPr="00CD5C18" w:rsidRDefault="00CD5C18" w:rsidP="00CD5C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64704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64704">
        <w:rPr>
          <w:rFonts w:ascii="Courier New" w:hAnsi="Courier New" w:cs="Courier New"/>
          <w:color w:val="000000"/>
          <w:sz w:val="20"/>
          <w:szCs w:val="20"/>
        </w:rPr>
        <w:t xml:space="preserve">[DataSet0] </w:t>
      </w: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64704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122"/>
        <w:gridCol w:w="1001"/>
        <w:gridCol w:w="1001"/>
      </w:tblGrid>
      <w:tr w:rsidR="00B64704" w:rsidRPr="00B64704">
        <w:trPr>
          <w:cantSplit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B64704" w:rsidRPr="00B64704">
        <w:trPr>
          <w:cantSplit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64704" w:rsidRPr="00B64704">
        <w:trPr>
          <w:cantSplit/>
        </w:trPr>
        <w:tc>
          <w:tcPr>
            <w:tcW w:w="8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B64704" w:rsidRPr="00B64704"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B647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B64704" w:rsidRPr="00B64704"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B64704" w:rsidRPr="00B64704">
        <w:trPr>
          <w:cantSplit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B64704" w:rsidRPr="00B64704" w:rsidRDefault="00B64704" w:rsidP="00B647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54"/>
      </w:tblGrid>
      <w:tr w:rsidR="00B64704" w:rsidRPr="00B64704">
        <w:trPr>
          <w:cantSplit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64704" w:rsidRPr="00B64704"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64704" w:rsidRPr="00B64704"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,612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B64704" w:rsidRPr="00B64704" w:rsidRDefault="00B64704" w:rsidP="00B647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455"/>
        <w:gridCol w:w="1455"/>
        <w:gridCol w:w="1455"/>
        <w:gridCol w:w="1455"/>
      </w:tblGrid>
      <w:tr w:rsidR="00B64704" w:rsidRPr="00B64704">
        <w:trPr>
          <w:cantSplit/>
        </w:trPr>
        <w:tc>
          <w:tcPr>
            <w:tcW w:w="7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B64704" w:rsidRPr="00B64704">
        <w:trPr>
          <w:cantSplit/>
        </w:trPr>
        <w:tc>
          <w:tcPr>
            <w:tcW w:w="1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B64704" w:rsidRPr="00B64704">
        <w:trPr>
          <w:cantSplit/>
        </w:trPr>
        <w:tc>
          <w:tcPr>
            <w:tcW w:w="13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Pertanyaan 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10,58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4,202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,374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,560</w:t>
            </w:r>
          </w:p>
        </w:tc>
      </w:tr>
      <w:tr w:rsidR="00B64704" w:rsidRPr="00B64704">
        <w:trPr>
          <w:cantSplit/>
        </w:trPr>
        <w:tc>
          <w:tcPr>
            <w:tcW w:w="13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Pertanyaan 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10,74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4,125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,383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,553</w:t>
            </w:r>
          </w:p>
        </w:tc>
      </w:tr>
      <w:tr w:rsidR="00B64704" w:rsidRPr="00B64704">
        <w:trPr>
          <w:cantSplit/>
        </w:trPr>
        <w:tc>
          <w:tcPr>
            <w:tcW w:w="13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Pertanyaan 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10,97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2,909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,509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,440</w:t>
            </w:r>
          </w:p>
        </w:tc>
      </w:tr>
      <w:tr w:rsidR="00B64704" w:rsidRPr="00B64704">
        <w:trPr>
          <w:cantSplit/>
        </w:trPr>
        <w:tc>
          <w:tcPr>
            <w:tcW w:w="13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Pertanyaan 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11,44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3,553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,590</w:t>
            </w:r>
          </w:p>
        </w:tc>
      </w:tr>
    </w:tbl>
    <w:p w:rsidR="00B64704" w:rsidRPr="00B64704" w:rsidRDefault="00B64704" w:rsidP="00B647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D5C18" w:rsidRDefault="00CD5C18"/>
    <w:p w:rsidR="00B64704" w:rsidRDefault="00B64704"/>
    <w:p w:rsidR="00B64704" w:rsidRDefault="00B64704">
      <w:r>
        <w:lastRenderedPageBreak/>
        <w:t>LAMPIRAN</w:t>
      </w: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64704">
        <w:rPr>
          <w:rFonts w:ascii="Courier New" w:hAnsi="Courier New" w:cs="Courier New"/>
          <w:color w:val="000000"/>
          <w:sz w:val="20"/>
          <w:szCs w:val="20"/>
        </w:rPr>
        <w:t>RELIABILITY</w:t>
      </w: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64704">
        <w:rPr>
          <w:rFonts w:ascii="Courier New" w:hAnsi="Courier New" w:cs="Courier New"/>
          <w:color w:val="000000"/>
          <w:sz w:val="20"/>
          <w:szCs w:val="20"/>
        </w:rPr>
        <w:t xml:space="preserve">  /VARIABLES=P1 P2 P3 P4</w:t>
      </w: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64704">
        <w:rPr>
          <w:rFonts w:ascii="Courier New" w:hAnsi="Courier New" w:cs="Courier New"/>
          <w:color w:val="000000"/>
          <w:sz w:val="20"/>
          <w:szCs w:val="20"/>
        </w:rPr>
        <w:t xml:space="preserve">  /SCALE('ALL VARIABLES') ALL</w:t>
      </w: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64704">
        <w:rPr>
          <w:rFonts w:ascii="Courier New" w:hAnsi="Courier New" w:cs="Courier New"/>
          <w:color w:val="000000"/>
          <w:sz w:val="20"/>
          <w:szCs w:val="20"/>
        </w:rPr>
        <w:t xml:space="preserve">  /MODEL=ALPHA</w:t>
      </w: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64704">
        <w:rPr>
          <w:rFonts w:ascii="Courier New" w:hAnsi="Courier New" w:cs="Courier New"/>
          <w:color w:val="000000"/>
          <w:sz w:val="20"/>
          <w:szCs w:val="20"/>
        </w:rPr>
        <w:t xml:space="preserve">  /SUMMARY=TOTAL.</w:t>
      </w: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64704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64704">
        <w:rPr>
          <w:rFonts w:ascii="Courier New" w:hAnsi="Courier New" w:cs="Courier New"/>
          <w:color w:val="000000"/>
          <w:sz w:val="20"/>
          <w:szCs w:val="20"/>
        </w:rPr>
        <w:t xml:space="preserve">[DataSet0] </w:t>
      </w: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64704" w:rsidRPr="00B64704" w:rsidRDefault="00B64704" w:rsidP="00B647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64704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B64704" w:rsidRPr="00B64704" w:rsidRDefault="00B64704" w:rsidP="00B647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122"/>
        <w:gridCol w:w="1001"/>
        <w:gridCol w:w="1001"/>
      </w:tblGrid>
      <w:tr w:rsidR="00B64704" w:rsidRPr="00B64704">
        <w:trPr>
          <w:cantSplit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B64704" w:rsidRPr="00B64704">
        <w:trPr>
          <w:cantSplit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64704" w:rsidRPr="00B64704">
        <w:trPr>
          <w:cantSplit/>
        </w:trPr>
        <w:tc>
          <w:tcPr>
            <w:tcW w:w="8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B64704" w:rsidRPr="00B64704"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B6470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B64704" w:rsidRPr="00B64704"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B64704" w:rsidRPr="00B64704">
        <w:trPr>
          <w:cantSplit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54"/>
      </w:tblGrid>
      <w:tr w:rsidR="00B64704" w:rsidRPr="00B64704">
        <w:trPr>
          <w:cantSplit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64704" w:rsidRPr="00B64704"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64704" w:rsidRPr="00B64704"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,612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B64704" w:rsidRPr="00B64704" w:rsidRDefault="00B64704" w:rsidP="00B647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4704" w:rsidRPr="00B64704" w:rsidRDefault="00B64704" w:rsidP="00B6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455"/>
        <w:gridCol w:w="1455"/>
        <w:gridCol w:w="1455"/>
        <w:gridCol w:w="1455"/>
      </w:tblGrid>
      <w:tr w:rsidR="00B64704" w:rsidRPr="00B64704">
        <w:trPr>
          <w:cantSplit/>
        </w:trPr>
        <w:tc>
          <w:tcPr>
            <w:tcW w:w="7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B64704" w:rsidRPr="00B64704">
        <w:trPr>
          <w:cantSplit/>
        </w:trPr>
        <w:tc>
          <w:tcPr>
            <w:tcW w:w="13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B64704" w:rsidRPr="00B64704">
        <w:trPr>
          <w:cantSplit/>
        </w:trPr>
        <w:tc>
          <w:tcPr>
            <w:tcW w:w="13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Pertanyaan 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10,58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4,202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,374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,560</w:t>
            </w:r>
          </w:p>
        </w:tc>
      </w:tr>
      <w:tr w:rsidR="00B64704" w:rsidRPr="00B64704">
        <w:trPr>
          <w:cantSplit/>
        </w:trPr>
        <w:tc>
          <w:tcPr>
            <w:tcW w:w="13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Pertanyaan 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10,74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4,125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,383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,553</w:t>
            </w:r>
          </w:p>
        </w:tc>
      </w:tr>
      <w:tr w:rsidR="00B64704" w:rsidRPr="00B64704">
        <w:trPr>
          <w:cantSplit/>
        </w:trPr>
        <w:tc>
          <w:tcPr>
            <w:tcW w:w="13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Pertanyaan 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10,97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2,909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,509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,440</w:t>
            </w:r>
          </w:p>
        </w:tc>
      </w:tr>
      <w:tr w:rsidR="00B64704" w:rsidRPr="00B64704">
        <w:trPr>
          <w:cantSplit/>
        </w:trPr>
        <w:tc>
          <w:tcPr>
            <w:tcW w:w="13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Pertanyaan 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11,44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3,553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4704" w:rsidRPr="00B64704" w:rsidRDefault="00B64704" w:rsidP="00B64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704">
              <w:rPr>
                <w:rFonts w:ascii="Arial" w:hAnsi="Arial" w:cs="Arial"/>
                <w:color w:val="000000"/>
                <w:sz w:val="18"/>
                <w:szCs w:val="18"/>
              </w:rPr>
              <w:t>,590</w:t>
            </w:r>
          </w:p>
        </w:tc>
      </w:tr>
    </w:tbl>
    <w:p w:rsidR="00B64704" w:rsidRPr="00B64704" w:rsidRDefault="00B64704" w:rsidP="00B647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4704" w:rsidRDefault="00B64704"/>
    <w:p w:rsidR="00B64704" w:rsidRDefault="00B64704"/>
    <w:p w:rsidR="00B64704" w:rsidRDefault="00B64704">
      <w:r>
        <w:lastRenderedPageBreak/>
        <w:t>LAMPIRAN REGRESI</w:t>
      </w: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062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062">
        <w:rPr>
          <w:rFonts w:ascii="Courier New" w:hAnsi="Courier New" w:cs="Courier New"/>
          <w:color w:val="000000"/>
          <w:sz w:val="20"/>
          <w:szCs w:val="20"/>
        </w:rPr>
        <w:t xml:space="preserve">  /DESCRIPTIVES MEAN STDDEV CORR SIG N</w:t>
      </w: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062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062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 COLLIN TOL</w:t>
      </w: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062">
        <w:rPr>
          <w:rFonts w:ascii="Courier New" w:hAnsi="Courier New" w:cs="Courier New"/>
          <w:color w:val="000000"/>
          <w:sz w:val="20"/>
          <w:szCs w:val="20"/>
        </w:rPr>
        <w:t xml:space="preserve">  /CRITERIA=PIN(.05) POUT(.10)</w:t>
      </w: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062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062">
        <w:rPr>
          <w:rFonts w:ascii="Courier New" w:hAnsi="Courier New" w:cs="Courier New"/>
          <w:color w:val="000000"/>
          <w:sz w:val="20"/>
          <w:szCs w:val="20"/>
        </w:rPr>
        <w:t xml:space="preserve">  /DEPENDENT Y</w:t>
      </w: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062">
        <w:rPr>
          <w:rFonts w:ascii="Courier New" w:hAnsi="Courier New" w:cs="Courier New"/>
          <w:color w:val="000000"/>
          <w:sz w:val="20"/>
          <w:szCs w:val="20"/>
        </w:rPr>
        <w:t xml:space="preserve">  /METHOD=ENTER X1 X2 X3 X4</w:t>
      </w: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062">
        <w:rPr>
          <w:rFonts w:ascii="Courier New" w:hAnsi="Courier New" w:cs="Courier New"/>
          <w:color w:val="000000"/>
          <w:sz w:val="20"/>
          <w:szCs w:val="20"/>
        </w:rPr>
        <w:t xml:space="preserve">  /SCATTERPLOT=(*SRESID ,*ZPRED)</w:t>
      </w: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062">
        <w:rPr>
          <w:rFonts w:ascii="Courier New" w:hAnsi="Courier New" w:cs="Courier New"/>
          <w:color w:val="000000"/>
          <w:sz w:val="20"/>
          <w:szCs w:val="20"/>
        </w:rPr>
        <w:t xml:space="preserve">  /RESIDUALS HISTOGRAM(ZRESID) NORMPROB(ZRESID).</w:t>
      </w: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63062" w:rsidRPr="00D63062" w:rsidRDefault="00D63062" w:rsidP="00D630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63062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63062" w:rsidRPr="00D63062" w:rsidRDefault="00D63062" w:rsidP="00D630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062">
        <w:rPr>
          <w:rFonts w:ascii="Courier New" w:hAnsi="Courier New" w:cs="Courier New"/>
          <w:color w:val="000000"/>
          <w:sz w:val="20"/>
          <w:szCs w:val="20"/>
        </w:rPr>
        <w:t>[DataSet1] D:\DATA IIS 2015\PRIBADI\HIBAH BERSAING IIS 2014\DATA REGRESI.sav</w:t>
      </w: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63062" w:rsidRPr="00D63062" w:rsidRDefault="00D63062" w:rsidP="00D630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1000"/>
        <w:gridCol w:w="1410"/>
        <w:gridCol w:w="1000"/>
      </w:tblGrid>
      <w:tr w:rsidR="00D63062" w:rsidRPr="00D63062">
        <w:trPr>
          <w:cantSplit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D63062" w:rsidRPr="00D63062">
        <w:trPr>
          <w:cantSplit/>
        </w:trPr>
        <w:tc>
          <w:tcPr>
            <w:tcW w:w="1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63062" w:rsidRPr="00D63062">
        <w:trPr>
          <w:cantSplit/>
        </w:trPr>
        <w:tc>
          <w:tcPr>
            <w:tcW w:w="11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3,6444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,60310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63062" w:rsidRPr="00D63062">
        <w:trPr>
          <w:cantSplit/>
        </w:trPr>
        <w:tc>
          <w:tcPr>
            <w:tcW w:w="11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ASET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3,4024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,50847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63062" w:rsidRPr="00D63062">
        <w:trPr>
          <w:cantSplit/>
        </w:trPr>
        <w:tc>
          <w:tcPr>
            <w:tcW w:w="11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LINGK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3,4392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,71322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63062" w:rsidRPr="00D63062">
        <w:trPr>
          <w:cantSplit/>
        </w:trPr>
        <w:tc>
          <w:tcPr>
            <w:tcW w:w="11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TI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3,4014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,91299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63062" w:rsidRPr="00D63062">
        <w:trPr>
          <w:cantSplit/>
        </w:trPr>
        <w:tc>
          <w:tcPr>
            <w:tcW w:w="11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3,8010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,80405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</w:tbl>
    <w:p w:rsidR="00D63062" w:rsidRPr="00D63062" w:rsidRDefault="00D63062" w:rsidP="00D630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1122"/>
        <w:gridCol w:w="1122"/>
        <w:gridCol w:w="1000"/>
        <w:gridCol w:w="1000"/>
        <w:gridCol w:w="1000"/>
        <w:gridCol w:w="1000"/>
      </w:tblGrid>
      <w:tr w:rsidR="00D63062" w:rsidRPr="00D63062">
        <w:trPr>
          <w:cantSplit/>
        </w:trPr>
        <w:tc>
          <w:tcPr>
            <w:tcW w:w="8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63062" w:rsidRPr="00D63062">
        <w:trPr>
          <w:cantSplit/>
        </w:trPr>
        <w:tc>
          <w:tcPr>
            <w:tcW w:w="30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ASET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LINGK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TI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KWH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</w:p>
        </w:tc>
        <w:tc>
          <w:tcPr>
            <w:tcW w:w="112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,589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,504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,544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ASET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,435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,384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,526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LINGK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,589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,435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,469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TI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,504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,384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,377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,544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,526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,469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,377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ASET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LINGK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TI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ASET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LINGK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TI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</w:tbl>
    <w:p w:rsidR="00D63062" w:rsidRPr="00D63062" w:rsidRDefault="00D63062" w:rsidP="00D630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000"/>
        <w:gridCol w:w="1061"/>
        <w:gridCol w:w="1455"/>
        <w:gridCol w:w="1455"/>
      </w:tblGrid>
      <w:tr w:rsidR="00D63062" w:rsidRPr="00D63062">
        <w:trPr>
          <w:cantSplit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D630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63062" w:rsidRPr="00D63062">
        <w:trPr>
          <w:cantSplit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D63062" w:rsidRPr="00D63062">
        <w:trPr>
          <w:cantSplit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,714</w:t>
            </w:r>
            <w:r w:rsidRPr="00D630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,510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,487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,43185</w:t>
            </w:r>
          </w:p>
        </w:tc>
      </w:tr>
      <w:tr w:rsidR="00D63062" w:rsidRPr="00D63062">
        <w:trPr>
          <w:cantSplit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KWH, TI, ASET, LINGK</w:t>
            </w:r>
          </w:p>
        </w:tc>
      </w:tr>
      <w:tr w:rsidR="00D63062" w:rsidRPr="00D63062">
        <w:trPr>
          <w:cantSplit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b. Dependent Variable: KUALITAS</w:t>
            </w:r>
          </w:p>
        </w:tc>
      </w:tr>
    </w:tbl>
    <w:p w:rsidR="00D63062" w:rsidRPr="00D63062" w:rsidRDefault="00D63062" w:rsidP="00D630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1191"/>
        <w:gridCol w:w="1364"/>
        <w:gridCol w:w="1363"/>
        <w:gridCol w:w="1504"/>
        <w:gridCol w:w="1034"/>
        <w:gridCol w:w="1034"/>
        <w:gridCol w:w="1143"/>
        <w:gridCol w:w="1034"/>
      </w:tblGrid>
      <w:tr w:rsidR="00D63062" w:rsidRPr="00D63062">
        <w:trPr>
          <w:cantSplit/>
        </w:trPr>
        <w:tc>
          <w:tcPr>
            <w:tcW w:w="10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630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63062" w:rsidRPr="00D63062">
        <w:trPr>
          <w:cantSplit/>
        </w:trPr>
        <w:tc>
          <w:tcPr>
            <w:tcW w:w="194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2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04" w:type="dxa"/>
            <w:tcBorders>
              <w:top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3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3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77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D63062" w:rsidRPr="00D63062">
        <w:trPr>
          <w:cantSplit/>
        </w:trPr>
        <w:tc>
          <w:tcPr>
            <w:tcW w:w="194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63" w:type="dxa"/>
            <w:tcBorders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04" w:type="dxa"/>
            <w:tcBorders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3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3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D63062" w:rsidRPr="00D63062">
        <w:trPr>
          <w:cantSplit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,839</w:t>
            </w:r>
          </w:p>
        </w:tc>
        <w:tc>
          <w:tcPr>
            <w:tcW w:w="136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2,565</w:t>
            </w:r>
          </w:p>
        </w:tc>
        <w:tc>
          <w:tcPr>
            <w:tcW w:w="10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62" w:rsidRPr="00D63062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ASET</w:t>
            </w:r>
          </w:p>
        </w:tc>
        <w:tc>
          <w:tcPr>
            <w:tcW w:w="13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,256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,216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2,309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,660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1,515</w:t>
            </w:r>
          </w:p>
        </w:tc>
      </w:tr>
      <w:tr w:rsidR="00D63062" w:rsidRPr="00D63062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LINGK</w:t>
            </w:r>
          </w:p>
        </w:tc>
        <w:tc>
          <w:tcPr>
            <w:tcW w:w="13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,255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,301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3,219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,657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1,523</w:t>
            </w:r>
          </w:p>
        </w:tc>
      </w:tr>
      <w:tr w:rsidR="00D63062" w:rsidRPr="00D63062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TI</w:t>
            </w:r>
          </w:p>
        </w:tc>
        <w:tc>
          <w:tcPr>
            <w:tcW w:w="13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,131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,198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2,228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,727</w:t>
            </w:r>
          </w:p>
        </w:tc>
        <w:tc>
          <w:tcPr>
            <w:tcW w:w="10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1,376</w:t>
            </w:r>
          </w:p>
        </w:tc>
      </w:tr>
      <w:tr w:rsidR="00D63062" w:rsidRPr="00D63062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3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,161</w:t>
            </w:r>
          </w:p>
        </w:tc>
        <w:tc>
          <w:tcPr>
            <w:tcW w:w="13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,215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2,267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,642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1,557</w:t>
            </w:r>
          </w:p>
        </w:tc>
      </w:tr>
      <w:tr w:rsidR="00D63062" w:rsidRPr="00D63062">
        <w:trPr>
          <w:cantSplit/>
        </w:trPr>
        <w:tc>
          <w:tcPr>
            <w:tcW w:w="10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a. Dependent Variable: KUALITAS</w:t>
            </w:r>
          </w:p>
        </w:tc>
      </w:tr>
    </w:tbl>
    <w:p w:rsidR="00D63062" w:rsidRPr="00D63062" w:rsidRDefault="00D63062" w:rsidP="00D630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1228"/>
        <w:gridCol w:w="1228"/>
        <w:gridCol w:w="1491"/>
        <w:gridCol w:w="1180"/>
        <w:gridCol w:w="1025"/>
        <w:gridCol w:w="1025"/>
        <w:gridCol w:w="1025"/>
        <w:gridCol w:w="1025"/>
      </w:tblGrid>
      <w:tr w:rsidR="00D63062" w:rsidRPr="00D63062">
        <w:trPr>
          <w:cantSplit/>
        </w:trPr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 Diagnostics</w:t>
            </w:r>
            <w:r w:rsidRPr="00D630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63062" w:rsidRPr="00D63062">
        <w:trPr>
          <w:cantSplit/>
        </w:trPr>
        <w:tc>
          <w:tcPr>
            <w:tcW w:w="79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27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227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49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5280" w:type="dxa"/>
            <w:gridSpan w:val="5"/>
            <w:tcBorders>
              <w:top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D63062" w:rsidRPr="00D63062">
        <w:trPr>
          <w:cantSplit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ASET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LINGK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TI</w:t>
            </w:r>
          </w:p>
        </w:tc>
        <w:tc>
          <w:tcPr>
            <w:tcW w:w="10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KWH</w:t>
            </w:r>
          </w:p>
        </w:tc>
      </w:tr>
      <w:tr w:rsidR="00D63062" w:rsidRPr="00D63062">
        <w:trPr>
          <w:cantSplit/>
        </w:trPr>
        <w:tc>
          <w:tcPr>
            <w:tcW w:w="79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4,905</w:t>
            </w:r>
          </w:p>
        </w:tc>
        <w:tc>
          <w:tcPr>
            <w:tcW w:w="14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D63062" w:rsidRPr="00D63062">
        <w:trPr>
          <w:cantSplit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10,940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,05</w:t>
            </w:r>
          </w:p>
        </w:tc>
      </w:tr>
      <w:tr w:rsidR="00D63062" w:rsidRPr="00D63062">
        <w:trPr>
          <w:cantSplit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14,859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,76</w:t>
            </w:r>
          </w:p>
        </w:tc>
      </w:tr>
      <w:tr w:rsidR="00D63062" w:rsidRPr="00D63062">
        <w:trPr>
          <w:cantSplit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4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15,128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,08</w:t>
            </w:r>
          </w:p>
        </w:tc>
      </w:tr>
      <w:tr w:rsidR="00D63062" w:rsidRPr="00D63062">
        <w:trPr>
          <w:cantSplit/>
        </w:trPr>
        <w:tc>
          <w:tcPr>
            <w:tcW w:w="7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4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22,180</w:t>
            </w:r>
          </w:p>
        </w:tc>
        <w:tc>
          <w:tcPr>
            <w:tcW w:w="11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,62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,91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D63062" w:rsidRPr="00D63062">
        <w:trPr>
          <w:cantSplit/>
        </w:trPr>
        <w:tc>
          <w:tcPr>
            <w:tcW w:w="10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a. Dependent Variable: KUALITAS</w:t>
            </w:r>
          </w:p>
        </w:tc>
      </w:tr>
    </w:tbl>
    <w:p w:rsidR="00D63062" w:rsidRPr="00D63062" w:rsidRDefault="00D63062" w:rsidP="00D630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6D" w:rsidRDefault="007E136D" w:rsidP="00D63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6D" w:rsidRDefault="007E136D" w:rsidP="00D63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6D" w:rsidRPr="00D63062" w:rsidRDefault="007E136D" w:rsidP="00D63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7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258"/>
        <w:gridCol w:w="1456"/>
        <w:gridCol w:w="1000"/>
        <w:gridCol w:w="1380"/>
        <w:gridCol w:w="1000"/>
        <w:gridCol w:w="1000"/>
      </w:tblGrid>
      <w:tr w:rsidR="00D63062" w:rsidRPr="00D63062">
        <w:trPr>
          <w:cantSplit/>
        </w:trPr>
        <w:tc>
          <w:tcPr>
            <w:tcW w:w="7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ANOVA</w:t>
            </w:r>
            <w:r w:rsidRPr="00D630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63062" w:rsidRPr="00D63062">
        <w:trPr>
          <w:cantSplit/>
        </w:trPr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63062" w:rsidRPr="00D63062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16,520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4,130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22,145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D6306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63062" w:rsidRPr="00D6306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15,852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62" w:rsidRPr="00D6306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32,372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62" w:rsidRPr="00D63062">
        <w:trPr>
          <w:cantSplit/>
        </w:trPr>
        <w:tc>
          <w:tcPr>
            <w:tcW w:w="7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a. Dependent Variable: KUALITAS</w:t>
            </w:r>
          </w:p>
        </w:tc>
      </w:tr>
      <w:tr w:rsidR="00D63062" w:rsidRPr="00D63062">
        <w:trPr>
          <w:cantSplit/>
        </w:trPr>
        <w:tc>
          <w:tcPr>
            <w:tcW w:w="7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KWH, TI, ASET, LINGK</w:t>
            </w:r>
          </w:p>
        </w:tc>
      </w:tr>
    </w:tbl>
    <w:p w:rsidR="00D63062" w:rsidRPr="00D63062" w:rsidRDefault="00D63062" w:rsidP="00D630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1122"/>
        <w:gridCol w:w="1122"/>
        <w:gridCol w:w="1000"/>
        <w:gridCol w:w="1000"/>
        <w:gridCol w:w="1000"/>
        <w:gridCol w:w="1000"/>
      </w:tblGrid>
      <w:tr w:rsidR="00D63062" w:rsidRPr="00D63062">
        <w:trPr>
          <w:cantSplit/>
        </w:trPr>
        <w:tc>
          <w:tcPr>
            <w:tcW w:w="8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63062" w:rsidRPr="00D63062">
        <w:trPr>
          <w:cantSplit/>
        </w:trPr>
        <w:tc>
          <w:tcPr>
            <w:tcW w:w="30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ASET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LINGK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TI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KWH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</w:p>
        </w:tc>
        <w:tc>
          <w:tcPr>
            <w:tcW w:w="112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,589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,504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,544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ASET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,536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,435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,384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,526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LINGK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,589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,435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,469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TI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,504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,384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,377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,544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,526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,469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,377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ASET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LINGK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TI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ASET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LINGK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TI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63062" w:rsidRPr="00D63062">
        <w:trPr>
          <w:cantSplit/>
        </w:trPr>
        <w:tc>
          <w:tcPr>
            <w:tcW w:w="195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3062" w:rsidRPr="00D63062" w:rsidRDefault="00D63062" w:rsidP="00D630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30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</w:tbl>
    <w:p w:rsidR="00D63062" w:rsidRPr="00D63062" w:rsidRDefault="00D63062" w:rsidP="00D630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63062"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:rsidR="00D63062" w:rsidRP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63062" w:rsidRPr="00D63062" w:rsidRDefault="00D63062" w:rsidP="00D630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34050" cy="458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062" w:rsidRDefault="00D63062" w:rsidP="00D630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34050" cy="458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062" w:rsidRDefault="00D63062" w:rsidP="00D630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34050" cy="4581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062" w:rsidRDefault="00D63062" w:rsidP="00D63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062" w:rsidRDefault="00D63062" w:rsidP="00D630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63062" w:rsidRDefault="00D63062"/>
    <w:p w:rsidR="00B64704" w:rsidRDefault="00B64704"/>
    <w:sectPr w:rsidR="00B64704" w:rsidSect="007E136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18"/>
    <w:rsid w:val="00760D21"/>
    <w:rsid w:val="007E136D"/>
    <w:rsid w:val="00B64704"/>
    <w:rsid w:val="00CD5C18"/>
    <w:rsid w:val="00D6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70CEA-E971-4A7C-B12A-D0557017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2015-11-04T22:23:00Z</dcterms:created>
  <dcterms:modified xsi:type="dcterms:W3CDTF">2019-08-31T15:10:00Z</dcterms:modified>
</cp:coreProperties>
</file>